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D3EBA" w:rsidRDefault="006458B3">
      <w:pPr>
        <w:rPr>
          <w:b/>
        </w:rPr>
      </w:pPr>
      <w:bookmarkStart w:id="0" w:name="_GoBack"/>
      <w:bookmarkEnd w:id="0"/>
      <w:r>
        <w:rPr>
          <w:b/>
        </w:rPr>
        <w:t>Inferential</w:t>
      </w:r>
    </w:p>
    <w:p w14:paraId="00000002" w14:textId="77777777" w:rsidR="00BD3EBA" w:rsidRDefault="00BD3EBA">
      <w:pPr>
        <w:rPr>
          <w:b/>
        </w:rPr>
      </w:pPr>
    </w:p>
    <w:p w14:paraId="00000003" w14:textId="77777777" w:rsidR="00BD3EBA" w:rsidRDefault="006458B3">
      <w:r>
        <w:t>Read carefully the following poem by Stephen Crane.</w:t>
      </w:r>
    </w:p>
    <w:p w14:paraId="00000004" w14:textId="77777777" w:rsidR="00BD3EBA" w:rsidRDefault="00BD3EBA"/>
    <w:p w14:paraId="00000005" w14:textId="77777777" w:rsidR="00BD3EBA" w:rsidRDefault="00BD3EBA"/>
    <w:p w14:paraId="00000006" w14:textId="77777777" w:rsidR="00BD3EBA" w:rsidRDefault="006458B3">
      <w:r>
        <w:t>“A Man Said to the Universe”</w:t>
      </w:r>
    </w:p>
    <w:p w14:paraId="00000007" w14:textId="77777777" w:rsidR="00BD3EBA" w:rsidRDefault="00BD3EBA"/>
    <w:p w14:paraId="00000008" w14:textId="77777777" w:rsidR="00BD3EBA" w:rsidRDefault="006458B3">
      <w:r>
        <w:t>A man said to the universe:</w:t>
      </w:r>
    </w:p>
    <w:p w14:paraId="00000009" w14:textId="77777777" w:rsidR="00BD3EBA" w:rsidRDefault="006458B3">
      <w:r>
        <w:t>“Sir, I exist!”</w:t>
      </w:r>
    </w:p>
    <w:p w14:paraId="0000000A" w14:textId="77777777" w:rsidR="00BD3EBA" w:rsidRDefault="006458B3">
      <w:r>
        <w:t>“However,” replied the universe,</w:t>
      </w:r>
    </w:p>
    <w:p w14:paraId="0000000B" w14:textId="77777777" w:rsidR="00BD3EBA" w:rsidRDefault="006458B3">
      <w:r>
        <w:t>“The fact has not created in me</w:t>
      </w:r>
    </w:p>
    <w:p w14:paraId="0000000C" w14:textId="77777777" w:rsidR="00BD3EBA" w:rsidRDefault="006458B3">
      <w:r>
        <w:t>A sense of obligation.”</w:t>
      </w:r>
    </w:p>
    <w:p w14:paraId="0000000D" w14:textId="77777777" w:rsidR="00BD3EBA" w:rsidRDefault="00BD3EBA"/>
    <w:p w14:paraId="0000000E" w14:textId="77777777" w:rsidR="00BD3EBA" w:rsidRDefault="00BD3EBA"/>
    <w:p w14:paraId="0000000F" w14:textId="77777777" w:rsidR="00BD3EBA" w:rsidRDefault="006458B3">
      <w:pPr>
        <w:numPr>
          <w:ilvl w:val="0"/>
          <w:numId w:val="3"/>
        </w:numPr>
      </w:pPr>
      <w:r>
        <w:t>The tone of this poem may best be described as</w:t>
      </w:r>
    </w:p>
    <w:p w14:paraId="00000010" w14:textId="77777777" w:rsidR="00BD3EBA" w:rsidRDefault="006458B3">
      <w:pPr>
        <w:numPr>
          <w:ilvl w:val="0"/>
          <w:numId w:val="1"/>
        </w:numPr>
      </w:pPr>
      <w:r>
        <w:t>Whimsical and nonrealistic</w:t>
      </w:r>
    </w:p>
    <w:p w14:paraId="00000011" w14:textId="77777777" w:rsidR="00BD3EBA" w:rsidRDefault="006458B3">
      <w:pPr>
        <w:numPr>
          <w:ilvl w:val="0"/>
          <w:numId w:val="1"/>
        </w:numPr>
      </w:pPr>
      <w:r>
        <w:t>Regretful and bitter</w:t>
      </w:r>
    </w:p>
    <w:p w14:paraId="00000012" w14:textId="77777777" w:rsidR="00BD3EBA" w:rsidRDefault="006458B3">
      <w:pPr>
        <w:numPr>
          <w:ilvl w:val="0"/>
          <w:numId w:val="1"/>
        </w:numPr>
      </w:pPr>
      <w:r>
        <w:t>Indifferent and detached</w:t>
      </w:r>
    </w:p>
    <w:p w14:paraId="00000013" w14:textId="77777777" w:rsidR="00BD3EBA" w:rsidRDefault="006458B3">
      <w:pPr>
        <w:numPr>
          <w:ilvl w:val="0"/>
          <w:numId w:val="1"/>
        </w:numPr>
      </w:pPr>
      <w:r>
        <w:t>Irreligious and critical</w:t>
      </w:r>
    </w:p>
    <w:p w14:paraId="00000014" w14:textId="77777777" w:rsidR="00BD3EBA" w:rsidRDefault="006458B3">
      <w:pPr>
        <w:numPr>
          <w:ilvl w:val="0"/>
          <w:numId w:val="1"/>
        </w:numPr>
      </w:pPr>
      <w:r>
        <w:t>Brief and concise</w:t>
      </w:r>
    </w:p>
    <w:p w14:paraId="00000015" w14:textId="77777777" w:rsidR="00BD3EBA" w:rsidRDefault="00BD3EBA">
      <w:pPr>
        <w:ind w:left="1440"/>
      </w:pPr>
    </w:p>
    <w:p w14:paraId="00000016" w14:textId="77777777" w:rsidR="00BD3EBA" w:rsidRDefault="006458B3">
      <w:pPr>
        <w:numPr>
          <w:ilvl w:val="0"/>
          <w:numId w:val="3"/>
        </w:numPr>
      </w:pPr>
      <w:r>
        <w:t>The attitude of the man is most likely</w:t>
      </w:r>
    </w:p>
    <w:p w14:paraId="00000017" w14:textId="77777777" w:rsidR="00BD3EBA" w:rsidRDefault="006458B3">
      <w:pPr>
        <w:numPr>
          <w:ilvl w:val="0"/>
          <w:numId w:val="2"/>
        </w:numPr>
      </w:pPr>
      <w:r>
        <w:t>Accepting and passive</w:t>
      </w:r>
    </w:p>
    <w:p w14:paraId="00000018" w14:textId="77777777" w:rsidR="00BD3EBA" w:rsidRDefault="006458B3">
      <w:pPr>
        <w:numPr>
          <w:ilvl w:val="0"/>
          <w:numId w:val="2"/>
        </w:numPr>
      </w:pPr>
      <w:r>
        <w:t>Insistent and assertive</w:t>
      </w:r>
    </w:p>
    <w:p w14:paraId="00000019" w14:textId="77777777" w:rsidR="00BD3EBA" w:rsidRDefault="006458B3">
      <w:pPr>
        <w:numPr>
          <w:ilvl w:val="0"/>
          <w:numId w:val="2"/>
        </w:numPr>
      </w:pPr>
      <w:r>
        <w:t>Fearful</w:t>
      </w:r>
      <w:r>
        <w:t xml:space="preserve"> and cowering</w:t>
      </w:r>
    </w:p>
    <w:p w14:paraId="0000001A" w14:textId="77777777" w:rsidR="00BD3EBA" w:rsidRDefault="006458B3">
      <w:pPr>
        <w:numPr>
          <w:ilvl w:val="0"/>
          <w:numId w:val="2"/>
        </w:numPr>
      </w:pPr>
      <w:r>
        <w:t>Questioning and belligerent</w:t>
      </w:r>
    </w:p>
    <w:p w14:paraId="0000001B" w14:textId="77777777" w:rsidR="00BD3EBA" w:rsidRDefault="006458B3">
      <w:pPr>
        <w:numPr>
          <w:ilvl w:val="0"/>
          <w:numId w:val="2"/>
        </w:numPr>
      </w:pPr>
      <w:r>
        <w:t>Prayerful and pleading</w:t>
      </w:r>
    </w:p>
    <w:sectPr w:rsidR="00BD3E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3D73"/>
    <w:multiLevelType w:val="multilevel"/>
    <w:tmpl w:val="616CD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BD5159"/>
    <w:multiLevelType w:val="multilevel"/>
    <w:tmpl w:val="FDEE4404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B4032B9"/>
    <w:multiLevelType w:val="multilevel"/>
    <w:tmpl w:val="33827C40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BA"/>
    <w:rsid w:val="006458B3"/>
    <w:rsid w:val="00B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C6805-6515-46F6-BA64-5242446F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Reynolds</cp:lastModifiedBy>
  <cp:revision>2</cp:revision>
  <dcterms:created xsi:type="dcterms:W3CDTF">2020-03-30T14:19:00Z</dcterms:created>
  <dcterms:modified xsi:type="dcterms:W3CDTF">2020-03-30T14:19:00Z</dcterms:modified>
</cp:coreProperties>
</file>